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32" w:rsidRDefault="00A41D32" w:rsidP="00A41D32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Аннотация</w:t>
      </w:r>
    </w:p>
    <w:p w:rsidR="00A41D32" w:rsidRDefault="00A41D32" w:rsidP="00A41D32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 образовательной программе </w:t>
      </w:r>
      <w:r w:rsidRPr="006A44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дошкольного образования</w:t>
      </w:r>
    </w:p>
    <w:p w:rsidR="00A41D32" w:rsidRPr="006A44AC" w:rsidRDefault="00A41D32" w:rsidP="00A41D3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Образовательная программа дошкольного образования дошкольной группы МБОУ Волченской СОШ (далее - образовательная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 г. № 874 (зарегистрирован Министерством юстиции Российской Федерации 2 ноября 2022 г., регистрационный № 70809).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41D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Приказ Министерства просвещения РФ от 25 ноября 2022 г. № 1028 "Об утверждении федеральной образовательной программы дошкольного образования" </w:t>
      </w:r>
      <w:r w:rsidRPr="00A41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 декабря 2022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0"/>
      <w:bookmarkEnd w:id="0"/>
      <w:r w:rsidRPr="00A41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частью 6</w:t>
      </w:r>
      <w:r w:rsidRPr="00A41D3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A41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статьи 12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2022, № 39, ст. 6541), пунктом 1 и подпунктом 4.2.6</w:t>
      </w:r>
      <w:r w:rsidRPr="00A41D3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A41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5343; 2022, № 46, ст. 8024). 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Зарегистрировано в Минюсте РФ 28 декабря 2022 г. Регистрационный № 71847.УТВЕРЖДЕНА  </w:t>
      </w:r>
      <w:hyperlink r:id="rId6" w:anchor="0" w:history="1">
        <w:r w:rsidRPr="00A41D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</w:rPr>
          <w:t>приказом</w:t>
        </w:r>
      </w:hyperlink>
      <w:r w:rsidRPr="00A41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Министерства просвещения</w:t>
      </w:r>
      <w:r w:rsidRPr="00A41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Российской Федерации от 25 ноября 2022 г. № 1028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41D3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позволяет реализовать несколько основополагающих функций дошкольного уровня образования: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3. Образовательная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–Дошкольная группа МБОУ ВОЛЧЕНСКОЙ СОШ), и планируемые результаты освоения образовательной программы. Образовательная  программа разработана в соответствии с федеральным государственным образовательным стандартом дошкольного образования</w:t>
      </w:r>
      <w:r w:rsidRPr="00A41D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41D32">
        <w:rPr>
          <w:rFonts w:ascii="Times New Roman" w:eastAsia="Times New Roman" w:hAnsi="Times New Roman" w:cs="Times New Roman"/>
          <w:sz w:val="24"/>
          <w:szCs w:val="24"/>
        </w:rPr>
        <w:t> (далее - ФГОС ДО).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 xml:space="preserve">4. ФГОС ДО и Федеральная программа являются основой для самостоятельной разработки и утверждения Дошкольной группой МБОУ ВОЛЧЕНСКОЙ СОШ образовательной программы дошкольного образования (далее - Программа), обязательная часть которых должна соответствовать Федеральной программе и оформляется в виде ссылки на нее. Образовательная программа определяет объем обязательной части этих Программ, который в соответствии со ФГОС ДО составляет не менее 60% от общего </w:t>
      </w:r>
      <w:r w:rsidRPr="00A41D32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объема программы. Часть, формируемая участниками образовательных отношений, составляет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Дошкольной группы МБОУ ВОЛЧЕНСКОЙ СОШ;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Дошкольной группы МБОУ ВОЛЧЕНСКОЙ СОШ в целом. Содержание и планируемые результаты разрабатываемых в Дошкольной группе МБОУ ВОЛЧЕНСКОЙ СОШ Программы должны быть не ниже соответствующих содержания и планируемых результатов Федеральной программы.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5. Образовательная программа включает в себя учебно-методическую документацию, в состав которой входят рабочая программа воспитания (далее - Программа воспитания), режим и распорядок дня дошкольной группы, федеральный календарный план воспитательной работы (далее - План) и иные компоненты.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6. В образовательной программе содержатся целевой, содержательный и организационный разделы.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7. В целевом разделе образовательной программы представлены: цели, задачи, принципы её формирования; планируемые результаты освоения образовательной программы в младенческом, раннем, дошкольном возрастах, а также на этапе завершения освоения образовательной программы; подходы к педагогической диагностике достижения планируемых результатов.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8. Содержательный раздел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образовательной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В содержательный раздел образовательной программы входит 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9. Организационный раздел образовательной программы включает описание психолого-педагогических и кадровых условий реализации образовательной программы; организации развивающей предметно-пространственной среды (далее - РППС) в Дошкольной группе МБОУ ВОЛЧЕНСКОЙ СОШ;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lastRenderedPageBreak/>
        <w:t>В разделе представлены режим и распорядок дня в дошкольной группе,  календарный план воспитательной работы.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10. Дошкольной группе МБОУ ВОЛЧЕНСКОЙ СОШ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Дошкольной группы МБОУ ВОЛЧЕНСКОЙ СОШ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11. 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12.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A41D32" w:rsidRDefault="00A41D32" w:rsidP="00A41D32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Целевой раздел </w:t>
      </w:r>
      <w:r w:rsidRPr="00A41D3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образовательной программы включает </w:t>
      </w:r>
      <w:r w:rsidRPr="00A41D32">
        <w:rPr>
          <w:rFonts w:ascii="Times New Roman" w:eastAsia="Times New Roman" w:hAnsi="Times New Roman" w:cs="Times New Roman"/>
          <w:sz w:val="24"/>
          <w:szCs w:val="24"/>
        </w:rPr>
        <w:t>в себя пояснительную записку, планируемые результаты освоения образовательной программы и описание подходов к педагогической диагностике достижений планируемых результатов.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Целью образовательной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A41D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41D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 xml:space="preserve"> Цель  программы достигается через решение следующих задач: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построена на следующих принципах ДО, установленных ФГОС ДО: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A41D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3 </w:t>
      </w:r>
      <w:r w:rsidRPr="00A41D32">
        <w:rPr>
          <w:rFonts w:ascii="Times New Roman" w:eastAsia="Times New Roman" w:hAnsi="Times New Roman" w:cs="Times New Roman"/>
          <w:sz w:val="24"/>
          <w:szCs w:val="24"/>
        </w:rPr>
        <w:t>(далее вместе - взрослые);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6) сотрудничество Дошкольной группы МБОУ ВОЛЧЕНСКОЙ СОШ с семьей;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41D32" w:rsidRPr="00A41D32" w:rsidRDefault="00A41D32" w:rsidP="00A41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D32">
        <w:rPr>
          <w:rFonts w:ascii="Times New Roman" w:eastAsia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000000" w:rsidRDefault="00B43E35"/>
    <w:p w:rsidR="00DD1753" w:rsidRPr="00DD1753" w:rsidRDefault="00DD1753" w:rsidP="00DD1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53">
        <w:rPr>
          <w:rFonts w:ascii="Times New Roman" w:hAnsi="Times New Roman" w:cs="Times New Roman"/>
          <w:b/>
          <w:sz w:val="24"/>
          <w:szCs w:val="24"/>
        </w:rPr>
        <w:t>Режим дня (202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D175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D1753">
        <w:rPr>
          <w:rFonts w:ascii="Times New Roman" w:hAnsi="Times New Roman" w:cs="Times New Roman"/>
          <w:b/>
          <w:sz w:val="24"/>
          <w:szCs w:val="24"/>
        </w:rPr>
        <w:t xml:space="preserve"> г)</w:t>
      </w:r>
    </w:p>
    <w:tbl>
      <w:tblPr>
        <w:tblStyle w:val="TableGrid"/>
        <w:tblW w:w="5000" w:type="pct"/>
        <w:jc w:val="center"/>
        <w:tblInd w:w="0" w:type="dxa"/>
        <w:tblCellMar>
          <w:top w:w="14" w:type="dxa"/>
          <w:left w:w="113" w:type="dxa"/>
          <w:bottom w:w="5" w:type="dxa"/>
          <w:right w:w="47" w:type="dxa"/>
        </w:tblCellMar>
        <w:tblLook w:val="04A0"/>
      </w:tblPr>
      <w:tblGrid>
        <w:gridCol w:w="5553"/>
        <w:gridCol w:w="3962"/>
      </w:tblGrid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Разновозрастная группа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детей в детский сад, свободная игра, самостоятельная</w:t>
            </w: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деятельность, утренняя гимнастика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7.00-8.30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8.30-8.55 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самостоятельная деятельность детей, подготовка к занятиям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vAlign w:val="center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8.55-9.10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Непосредственно образовательная деятельность, дополнительное образование (общая длительность, включая перерывы)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vAlign w:val="center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9.10-10.15 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10.15-10.30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vAlign w:val="center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10.30-10.40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10.40-11-40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Возвращение с прогулки, самостоятельная деятельность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11.40-11.50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11.50-12.30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12.30-15.10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Постепенный подъем, самостоятельная деятельность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15.10-15.25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Полдник 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vAlign w:val="center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15.25.-15.50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деятельность, игры, самостоятельная и организованная детская деятельность, чтение художественной литературы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15.50-17.20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17.20-17.40</w:t>
            </w:r>
          </w:p>
        </w:tc>
      </w:tr>
      <w:tr w:rsidR="00DD1753" w:rsidRPr="00DD1753" w:rsidTr="005A7C19">
        <w:trPr>
          <w:trHeight w:val="284"/>
          <w:jc w:val="center"/>
        </w:trPr>
        <w:tc>
          <w:tcPr>
            <w:tcW w:w="5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DD1753" w:rsidRPr="00DD1753" w:rsidRDefault="00DD1753" w:rsidP="005A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17.40-19.00</w:t>
            </w:r>
          </w:p>
        </w:tc>
      </w:tr>
    </w:tbl>
    <w:p w:rsidR="00A41D32" w:rsidRPr="00DD1753" w:rsidRDefault="00A41D32">
      <w:pPr>
        <w:rPr>
          <w:sz w:val="24"/>
          <w:szCs w:val="24"/>
        </w:rPr>
      </w:pPr>
    </w:p>
    <w:p w:rsidR="00DD1753" w:rsidRPr="00DD1753" w:rsidRDefault="00DD1753" w:rsidP="00DD1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53">
        <w:rPr>
          <w:rFonts w:ascii="Times New Roman" w:hAnsi="Times New Roman" w:cs="Times New Roman"/>
          <w:sz w:val="24"/>
          <w:szCs w:val="24"/>
        </w:rPr>
        <w:t>Сетка занятий на 2023-2024 учебный год</w:t>
      </w:r>
    </w:p>
    <w:p w:rsidR="00DD1753" w:rsidRPr="00DD1753" w:rsidRDefault="00DD1753" w:rsidP="00DD1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53">
        <w:rPr>
          <w:rFonts w:ascii="Times New Roman" w:hAnsi="Times New Roman" w:cs="Times New Roman"/>
          <w:sz w:val="24"/>
          <w:szCs w:val="24"/>
        </w:rPr>
        <w:t>(разновозрастная группа)</w:t>
      </w:r>
    </w:p>
    <w:p w:rsidR="00DD1753" w:rsidRPr="00DD1753" w:rsidRDefault="00DD1753" w:rsidP="00DD1753">
      <w:pPr>
        <w:tabs>
          <w:tab w:val="left" w:pos="17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175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/>
      </w:tblPr>
      <w:tblGrid>
        <w:gridCol w:w="1963"/>
        <w:gridCol w:w="2057"/>
        <w:gridCol w:w="1834"/>
        <w:gridCol w:w="1658"/>
        <w:gridCol w:w="2059"/>
      </w:tblGrid>
      <w:tr w:rsidR="00DD1753" w:rsidRPr="00DD1753" w:rsidTr="005A7C19"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D1753" w:rsidRPr="00DD1753" w:rsidTr="005A7C19"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литература.</w:t>
            </w: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Рисование(лепка)</w:t>
            </w: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мир.</w:t>
            </w: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912" w:type="dxa"/>
          </w:tcPr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(аппликация)</w:t>
            </w:r>
          </w:p>
          <w:p w:rsidR="00DD1753" w:rsidRPr="00DD1753" w:rsidRDefault="00DD1753" w:rsidP="005A7C1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DD1753" w:rsidRPr="00DD1753" w:rsidRDefault="00DD1753" w:rsidP="005A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5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</w:tr>
    </w:tbl>
    <w:p w:rsidR="00DD1753" w:rsidRDefault="00DD1753">
      <w:pPr>
        <w:rPr>
          <w:sz w:val="24"/>
          <w:szCs w:val="24"/>
        </w:rPr>
      </w:pPr>
    </w:p>
    <w:p w:rsidR="00DD1753" w:rsidRDefault="00DD1753">
      <w:pPr>
        <w:rPr>
          <w:sz w:val="24"/>
          <w:szCs w:val="24"/>
        </w:rPr>
      </w:pPr>
    </w:p>
    <w:p w:rsidR="00FE518E" w:rsidRDefault="00FE518E" w:rsidP="00FE518E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077"/>
        <w:gridCol w:w="5494"/>
      </w:tblGrid>
      <w:tr w:rsidR="00FE518E" w:rsidRPr="006471A5" w:rsidTr="005A7C19">
        <w:tc>
          <w:tcPr>
            <w:tcW w:w="4077" w:type="dxa"/>
          </w:tcPr>
          <w:p w:rsidR="00FE518E" w:rsidRPr="006471A5" w:rsidRDefault="00FE518E" w:rsidP="00FE518E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Разновозрастная группа</w:t>
            </w:r>
          </w:p>
        </w:tc>
        <w:tc>
          <w:tcPr>
            <w:tcW w:w="5494" w:type="dxa"/>
          </w:tcPr>
          <w:p w:rsidR="00FE518E" w:rsidRPr="006471A5" w:rsidRDefault="00FE518E" w:rsidP="00FE518E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471A5">
              <w:rPr>
                <w:b/>
                <w:sz w:val="24"/>
                <w:szCs w:val="24"/>
              </w:rPr>
              <w:t xml:space="preserve">Численность </w:t>
            </w:r>
          </w:p>
        </w:tc>
      </w:tr>
      <w:tr w:rsidR="00FE518E" w:rsidRPr="006471A5" w:rsidTr="005A7C19">
        <w:tc>
          <w:tcPr>
            <w:tcW w:w="4077" w:type="dxa"/>
          </w:tcPr>
          <w:p w:rsidR="00FE518E" w:rsidRPr="006471A5" w:rsidRDefault="00FE518E" w:rsidP="00FE518E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</w:tc>
        <w:tc>
          <w:tcPr>
            <w:tcW w:w="5494" w:type="dxa"/>
          </w:tcPr>
          <w:p w:rsidR="00FE518E" w:rsidRPr="006471A5" w:rsidRDefault="00FE518E" w:rsidP="005A7C19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человек </w:t>
            </w:r>
          </w:p>
        </w:tc>
      </w:tr>
    </w:tbl>
    <w:p w:rsidR="00DD1753" w:rsidRPr="00DD1753" w:rsidRDefault="00DD1753">
      <w:pPr>
        <w:rPr>
          <w:sz w:val="24"/>
          <w:szCs w:val="24"/>
        </w:rPr>
      </w:pPr>
    </w:p>
    <w:sectPr w:rsidR="00DD1753" w:rsidRPr="00DD17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35" w:rsidRDefault="00B43E35" w:rsidP="001A5EC3">
      <w:pPr>
        <w:spacing w:after="0" w:line="240" w:lineRule="auto"/>
      </w:pPr>
      <w:r>
        <w:separator/>
      </w:r>
    </w:p>
  </w:endnote>
  <w:endnote w:type="continuationSeparator" w:id="1">
    <w:p w:rsidR="00B43E35" w:rsidRDefault="00B43E35" w:rsidP="001A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35" w:rsidRDefault="00B43E35" w:rsidP="001A5EC3">
      <w:pPr>
        <w:spacing w:after="0" w:line="240" w:lineRule="auto"/>
      </w:pPr>
      <w:r>
        <w:separator/>
      </w:r>
    </w:p>
  </w:footnote>
  <w:footnote w:type="continuationSeparator" w:id="1">
    <w:p w:rsidR="00B43E35" w:rsidRDefault="00B43E35" w:rsidP="001A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C3" w:rsidRDefault="001A5EC3" w:rsidP="001A5EC3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Муниципальное бюджетное общеобразовательное учреждение</w:t>
    </w:r>
  </w:p>
  <w:p w:rsidR="001A5EC3" w:rsidRDefault="001A5EC3" w:rsidP="001A5EC3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Волченская  средняя  общеобразовательная школа</w:t>
    </w:r>
  </w:p>
  <w:p w:rsidR="001A5EC3" w:rsidRDefault="001A5EC3" w:rsidP="001A5EC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ул. Молодежная д.65, х. Волченский, Каменский  район, Ростовская область, 347834</w:t>
    </w:r>
  </w:p>
  <w:p w:rsidR="001A5EC3" w:rsidRDefault="001A5EC3" w:rsidP="001A5EC3">
    <w:pPr>
      <w:spacing w:after="0" w:line="240" w:lineRule="auto"/>
      <w:jc w:val="center"/>
      <w:rPr>
        <w:lang w:val="en-US"/>
      </w:rPr>
    </w:pPr>
    <w:r>
      <w:rPr>
        <w:rFonts w:ascii="Times New Roman" w:hAnsi="Times New Roman" w:cs="Times New Roman"/>
        <w:sz w:val="24"/>
        <w:szCs w:val="24"/>
      </w:rPr>
      <w:t>Тел</w:t>
    </w:r>
    <w:r>
      <w:rPr>
        <w:rFonts w:ascii="Times New Roman" w:hAnsi="Times New Roman" w:cs="Times New Roman"/>
        <w:sz w:val="24"/>
        <w:szCs w:val="24"/>
        <w:lang w:val="en-US"/>
      </w:rPr>
      <w:t>. 8-863-65-93-2-83 e-mail: ragozinci@mail.ru</w:t>
    </w:r>
  </w:p>
  <w:p w:rsidR="001A5EC3" w:rsidRPr="001A5EC3" w:rsidRDefault="001A5EC3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EC3"/>
    <w:rsid w:val="001A5EC3"/>
    <w:rsid w:val="00A41D32"/>
    <w:rsid w:val="00B43E35"/>
    <w:rsid w:val="00DD1753"/>
    <w:rsid w:val="00FE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EC3"/>
  </w:style>
  <w:style w:type="paragraph" w:styleId="a5">
    <w:name w:val="footer"/>
    <w:basedOn w:val="a"/>
    <w:link w:val="a6"/>
    <w:uiPriority w:val="99"/>
    <w:semiHidden/>
    <w:unhideWhenUsed/>
    <w:rsid w:val="001A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5EC3"/>
  </w:style>
  <w:style w:type="table" w:customStyle="1" w:styleId="TableGrid">
    <w:name w:val="TableGrid"/>
    <w:rsid w:val="00DD175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DD17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E51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18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94249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1957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6</cp:revision>
  <dcterms:created xsi:type="dcterms:W3CDTF">2024-05-02T10:20:00Z</dcterms:created>
  <dcterms:modified xsi:type="dcterms:W3CDTF">2024-05-02T10:33:00Z</dcterms:modified>
</cp:coreProperties>
</file>